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DC" w:rsidRDefault="00F978DC" w:rsidP="00F978DC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РЕСПУБЛИКА   КАРЕЛИЯ</w:t>
      </w:r>
    </w:p>
    <w:p w:rsidR="00F978DC" w:rsidRDefault="00F978DC" w:rsidP="00F978DC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МУНИЦИПАЛЬНОЕ  ОБРАЗОВАНИЕ</w:t>
      </w:r>
    </w:p>
    <w:p w:rsidR="00F978DC" w:rsidRDefault="00F978DC" w:rsidP="00F978DC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«МУЕЗЕРСКОЕ ГОРОДСКОЕ ПОСЕЛЕНИЕ»</w:t>
      </w:r>
    </w:p>
    <w:p w:rsidR="00F978DC" w:rsidRDefault="00F978DC" w:rsidP="00F978DC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     АДМИНИСТРАЦИЯ  МУЕЗЕРСКОГО ГОРОДСКОГО ПОСЕЛЕНИЯ</w:t>
      </w:r>
    </w:p>
    <w:p w:rsidR="00F978DC" w:rsidRDefault="00F978DC" w:rsidP="00F978DC">
      <w:pPr>
        <w:ind w:left="510" w:right="57"/>
        <w:jc w:val="center"/>
        <w:rPr>
          <w:szCs w:val="28"/>
        </w:rPr>
      </w:pPr>
    </w:p>
    <w:p w:rsidR="00F978DC" w:rsidRDefault="00F978DC" w:rsidP="00F978DC">
      <w:pPr>
        <w:ind w:left="510" w:right="57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 И Е</w:t>
      </w:r>
    </w:p>
    <w:p w:rsidR="00F978DC" w:rsidRDefault="00F978DC" w:rsidP="00F978DC">
      <w:pPr>
        <w:ind w:left="510" w:right="57"/>
        <w:jc w:val="center"/>
        <w:rPr>
          <w:szCs w:val="28"/>
        </w:rPr>
      </w:pPr>
    </w:p>
    <w:p w:rsidR="00F978DC" w:rsidRDefault="00F978DC" w:rsidP="00F978DC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от  25 мая  2016 года                                                                         № 13                                      </w:t>
      </w:r>
    </w:p>
    <w:p w:rsidR="00F978DC" w:rsidRDefault="00F978DC" w:rsidP="00F978DC">
      <w:pPr>
        <w:ind w:right="113"/>
        <w:rPr>
          <w:b/>
        </w:rPr>
      </w:pPr>
    </w:p>
    <w:p w:rsidR="00F978DC" w:rsidRDefault="00F978DC" w:rsidP="00F978DC">
      <w:pPr>
        <w:tabs>
          <w:tab w:val="left" w:pos="3975"/>
        </w:tabs>
        <w:rPr>
          <w:b/>
        </w:rPr>
      </w:pPr>
      <w:r>
        <w:rPr>
          <w:b/>
        </w:rPr>
        <w:t>Об утверждении временного Порядка</w:t>
      </w:r>
    </w:p>
    <w:p w:rsidR="00F978DC" w:rsidRDefault="00F978DC" w:rsidP="00F978DC">
      <w:pPr>
        <w:tabs>
          <w:tab w:val="left" w:pos="3975"/>
        </w:tabs>
        <w:rPr>
          <w:b/>
        </w:rPr>
      </w:pPr>
      <w:r>
        <w:rPr>
          <w:b/>
        </w:rPr>
        <w:t>предоставления услуг инвалидам на объектах,</w:t>
      </w:r>
    </w:p>
    <w:p w:rsidR="00F978DC" w:rsidRDefault="00F978DC" w:rsidP="00F978DC">
      <w:pPr>
        <w:tabs>
          <w:tab w:val="left" w:pos="3975"/>
        </w:tabs>
        <w:rPr>
          <w:b/>
        </w:rPr>
      </w:pPr>
      <w:r>
        <w:rPr>
          <w:b/>
        </w:rPr>
        <w:t>которые невозможно полностью приспособить</w:t>
      </w:r>
    </w:p>
    <w:p w:rsidR="00F978DC" w:rsidRDefault="00F978DC" w:rsidP="00F978DC">
      <w:pPr>
        <w:tabs>
          <w:tab w:val="left" w:pos="3975"/>
        </w:tabs>
        <w:rPr>
          <w:b/>
        </w:rPr>
      </w:pPr>
      <w:r>
        <w:rPr>
          <w:b/>
        </w:rPr>
        <w:t>с учетом их нужд</w:t>
      </w:r>
    </w:p>
    <w:p w:rsidR="00F978DC" w:rsidRDefault="00F978DC" w:rsidP="00F978DC">
      <w:pPr>
        <w:spacing w:before="100" w:beforeAutospacing="1" w:after="100" w:afterAutospacing="1"/>
        <w:jc w:val="both"/>
        <w:rPr>
          <w:b/>
        </w:rPr>
      </w:pPr>
      <w:r>
        <w:t xml:space="preserve">     </w:t>
      </w:r>
      <w:proofErr w:type="gramStart"/>
      <w:r>
        <w:t>В связи с ратификацией Российской Федерации Конвенции о правах инвалидов, в целях реализации пункта 1 части 4 статьи 26 Федерального закона от 01.12.2014 № 419-ФЗ «О внесении изменений в отдельные законодательные акты Российской Федерации по вопросам  социальной защиты инвалидов в связи с ратификацией Конвенции о правах инвалидов», постановления Правительства Российской Федерации от 17.06.2015 № 599 «О порядке и сроках разработки федеральными органами</w:t>
      </w:r>
      <w:proofErr w:type="gramEnd"/>
      <w:r>
        <w:t xml:space="preserve">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 сферах деятельности» администрация Муезерского городского поселения </w:t>
      </w:r>
      <w:r>
        <w:rPr>
          <w:b/>
        </w:rPr>
        <w:t>ПОСТАНОВЛЯЕТ:</w:t>
      </w:r>
    </w:p>
    <w:p w:rsidR="00F978DC" w:rsidRDefault="00F978DC" w:rsidP="00F978DC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 xml:space="preserve">     </w:t>
      </w:r>
      <w:r>
        <w:t>1. Утвердить  прилагаемый временный Порядок предоставления услуг инвалидам на объектах, которые невозможно полностью приспособить с учетом их нужд.</w:t>
      </w:r>
    </w:p>
    <w:p w:rsidR="00F978DC" w:rsidRDefault="00F978DC" w:rsidP="00F978DC">
      <w:pPr>
        <w:jc w:val="both"/>
        <w:outlineLvl w:val="0"/>
      </w:pPr>
      <w:r>
        <w:t xml:space="preserve">        </w:t>
      </w:r>
    </w:p>
    <w:p w:rsidR="00F978DC" w:rsidRDefault="00F978DC" w:rsidP="00F978DC">
      <w:pPr>
        <w:jc w:val="both"/>
        <w:outlineLvl w:val="0"/>
      </w:pPr>
      <w:r>
        <w:t xml:space="preserve">     2. Опубликовать (обнародовать) настоящее постановление в средствах массовой информации и на официальном сайте администрации Муезерского муниципального района.</w:t>
      </w: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  <w:r>
        <w:t xml:space="preserve">Глава Муезерского городского поселения                                   </w:t>
      </w:r>
      <w:proofErr w:type="spellStart"/>
      <w:r>
        <w:t>Л.Н.Баринкова</w:t>
      </w:r>
      <w:proofErr w:type="spellEnd"/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both"/>
        <w:outlineLvl w:val="0"/>
      </w:pPr>
    </w:p>
    <w:p w:rsidR="00F978DC" w:rsidRDefault="00F978DC" w:rsidP="00F978DC">
      <w:pPr>
        <w:jc w:val="center"/>
        <w:outlineLvl w:val="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УТВЕРЖДЕН </w:t>
      </w:r>
    </w:p>
    <w:p w:rsidR="00F978DC" w:rsidRDefault="00F978DC" w:rsidP="00F978DC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постановлением администрации </w:t>
      </w:r>
    </w:p>
    <w:p w:rsidR="00F978DC" w:rsidRDefault="00F978DC" w:rsidP="00F978DC">
      <w:pPr>
        <w:jc w:val="right"/>
        <w:outlineLvl w:val="0"/>
        <w:rPr>
          <w:b/>
        </w:rPr>
      </w:pPr>
      <w:r>
        <w:rPr>
          <w:b/>
        </w:rPr>
        <w:t>Муезерского городского  поселения</w:t>
      </w:r>
    </w:p>
    <w:p w:rsidR="00F978DC" w:rsidRDefault="00F978DC" w:rsidP="00F978DC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от 25.05.2016 г. № 13  </w:t>
      </w:r>
    </w:p>
    <w:p w:rsidR="00F978DC" w:rsidRDefault="00F978DC" w:rsidP="00F978DC">
      <w:pPr>
        <w:jc w:val="both"/>
        <w:rPr>
          <w:b/>
        </w:rPr>
      </w:pPr>
    </w:p>
    <w:p w:rsidR="00F978DC" w:rsidRDefault="00F978DC" w:rsidP="00F978DC">
      <w:pPr>
        <w:tabs>
          <w:tab w:val="left" w:pos="3975"/>
        </w:tabs>
        <w:jc w:val="both"/>
        <w:rPr>
          <w:b/>
        </w:rPr>
      </w:pPr>
    </w:p>
    <w:p w:rsidR="00F978DC" w:rsidRDefault="00F978DC" w:rsidP="00F978DC">
      <w:pPr>
        <w:pStyle w:val="consplustitle"/>
        <w:spacing w:before="0" w:beforeAutospacing="0" w:after="0" w:afterAutospacing="0"/>
        <w:jc w:val="center"/>
        <w:rPr>
          <w:b/>
        </w:rPr>
      </w:pPr>
      <w:r>
        <w:rPr>
          <w:b/>
        </w:rPr>
        <w:t>ВРЕМЕННЫЙ ПОРЯДОК</w:t>
      </w:r>
    </w:p>
    <w:p w:rsidR="00F978DC" w:rsidRDefault="00F978DC" w:rsidP="00F978DC">
      <w:pPr>
        <w:pStyle w:val="consplustitle"/>
        <w:spacing w:before="0" w:beforeAutospacing="0" w:after="0" w:afterAutospacing="0"/>
        <w:jc w:val="center"/>
        <w:rPr>
          <w:b/>
        </w:rPr>
      </w:pPr>
      <w:r>
        <w:rPr>
          <w:b/>
        </w:rPr>
        <w:t>предоставления услуг инвалидам на объектах, которые невозможно полностью приспособить с учетом их нужд</w:t>
      </w:r>
    </w:p>
    <w:p w:rsidR="00F978DC" w:rsidRDefault="00F978DC" w:rsidP="00F978DC">
      <w:pPr>
        <w:pStyle w:val="consplustitle"/>
        <w:spacing w:before="0" w:beforeAutospacing="0" w:after="0" w:afterAutospacing="0"/>
        <w:jc w:val="both"/>
        <w:rPr>
          <w:b/>
        </w:rPr>
      </w:pPr>
      <w:r>
        <w:rPr>
          <w:b/>
        </w:rPr>
        <w:t> </w:t>
      </w:r>
    </w:p>
    <w:p w:rsidR="00F978DC" w:rsidRDefault="00F978DC" w:rsidP="00F978DC">
      <w:pPr>
        <w:ind w:left="360" w:firstLine="348"/>
        <w:jc w:val="center"/>
      </w:pPr>
      <w:r>
        <w:rPr>
          <w:rStyle w:val="a4"/>
        </w:rPr>
        <w:t>1. Общие положения.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1.1. </w:t>
      </w:r>
      <w:proofErr w:type="gramStart"/>
      <w:r>
        <w:t>Временный Порядок предоставления услуг инвалидам на объектах, которые невозможно полностью приспособить с учетом их нужд (далее - Порядок) разработан в целях реализации государственной политики Российской Федерации в области социальной защиты инвалидов, обеспечения инвалидам равных с другими гражданами возможностей в реализации прав и свобод, предусмотренных Конституцией Российской Федерации, положений Конвенции ООН «О правах инвалидов» от 13 декабря 2006 года и Федерального закона</w:t>
      </w:r>
      <w:proofErr w:type="gramEnd"/>
      <w:r>
        <w:t xml:space="preserve"> от 24.11.1995 № 181-ФЗ «О социальной защите инвалидов в Российской Федерации».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1.2. Порядок устанавливает правила предоставления государственных  услуг (далее - услуги) инвалидам администрацией Муезерского городского поселения (далее - администрацией) и подведомственных учреждений  в здании административно-культурного центра,  которое невозможно полностью приспособить (адаптировать) для этих целей.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1.3. Порядок включает правила предоставления услуг инвалидам в отношении тех категорий, для которых отсутствует возможность адаптировать здание  полностью или на период до реконструкции и (или) капитального ремонта объекта.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1.4. Применение правил, предусмотренных Временным порядком, обеспечивает доступность получения услуг инвалидами всех категорий.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1.5. Администрация после проведения реконструкции и (или) капитального ремонта административно-культурного центра вносит во Временный порядок соответствующие изменения.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 xml:space="preserve">     1.6. Распоряжением администрации назначаются координаторы деятельности по исполнению Порядка – должностные лица, в должностные инструкции которых вносятся обязанности: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по координации деятельности специалистов администрации и специалистов подведомственных учреждений  по предоставлению услуг инвалидам (при стационарной форме обслуживания),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 xml:space="preserve">по оказанию услуг инвалидам (при </w:t>
      </w:r>
      <w:proofErr w:type="spellStart"/>
      <w:r>
        <w:t>полустационарной</w:t>
      </w:r>
      <w:proofErr w:type="spellEnd"/>
      <w:r>
        <w:t xml:space="preserve">, стационарной  и нестационарной формах обслуживания). 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rPr>
          <w:rStyle w:val="a4"/>
        </w:rPr>
        <w:t xml:space="preserve">     2. Правила предоставления услуг инвалидам при нестационарной форме обслуживания.  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rPr>
          <w:rStyle w:val="a4"/>
        </w:rPr>
        <w:t> </w:t>
      </w:r>
      <w:r>
        <w:rPr>
          <w:rStyle w:val="a4"/>
        </w:rPr>
        <w:tab/>
        <w:t>2.1. Для инвалидов с нарушениями опорно-двигательного аппарата.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2.1.1. Предоставление услуг на дому.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2.1.2. 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2.1.3. Организация предоставления услуг дистанционно, в том числе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lastRenderedPageBreak/>
        <w:t>2.1.4.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4"/>
        </w:rPr>
        <w:t>2.2.</w:t>
      </w:r>
      <w:r>
        <w:t xml:space="preserve"> </w:t>
      </w:r>
      <w:r>
        <w:rPr>
          <w:rStyle w:val="a4"/>
        </w:rPr>
        <w:t>Для инвалидов, использующих для передвижения кресло-коляску.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2.2.1. Предоставление услуг на дому.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2.2.2. 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2.2.3. Организация предоставления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2.2.4.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сопровождения, предоставления технических средств (пандусов,  и др.).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</w:pPr>
      <w:r>
        <w:rPr>
          <w:rStyle w:val="a4"/>
        </w:rPr>
        <w:t>2.3.</w:t>
      </w:r>
      <w:r>
        <w:t xml:space="preserve"> </w:t>
      </w:r>
      <w:r>
        <w:rPr>
          <w:rStyle w:val="a4"/>
        </w:rPr>
        <w:t>Для инвалидов с нарушением зрения.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2.3.1. Предоставление услуг на дому.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 xml:space="preserve">2.3.2.Размещение информации о порядке оказания услуг на сайте (информационном портале) органов местного самоуправления администрации Муезерского муниципального района  в сети «Интернет» в адаптированной форме с учетом особых потребностей инвалидов по зрению с приведением их к международному стандарту доступности </w:t>
      </w:r>
      <w:proofErr w:type="spellStart"/>
      <w:r>
        <w:t>веб-контента</w:t>
      </w:r>
      <w:proofErr w:type="spellEnd"/>
      <w:r>
        <w:t xml:space="preserve"> и </w:t>
      </w:r>
      <w:proofErr w:type="spellStart"/>
      <w:r>
        <w:t>веб-сервисов</w:t>
      </w:r>
      <w:proofErr w:type="spellEnd"/>
      <w:r>
        <w:t>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2.3.3. Организация предоставления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2.3.4.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</w:pPr>
      <w:r>
        <w:rPr>
          <w:rStyle w:val="a4"/>
        </w:rPr>
        <w:t>2.4. Для инвалидов с нарушением слуха.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2.4.1. Предоставление государственных услуг на дому.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2.4.2. Размещение информации о порядке оказания государственных услуг на сайте (информационном портале) органов местного самоуправления  администрации Муезерского муниципального  района  в сети «Интернет».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2.4.3. Организация предоставления государственных услуг с использованием интернет - ресурсов и сре</w:t>
      </w:r>
      <w:proofErr w:type="gramStart"/>
      <w:r>
        <w:t>дств св</w:t>
      </w:r>
      <w:proofErr w:type="gramEnd"/>
      <w:r>
        <w:t>язи: электронной и (или) телефонной и (или) факсимильной.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2.4.4. Оказание специалистами, предоставляющими государственные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</w:pPr>
      <w:r>
        <w:rPr>
          <w:rStyle w:val="a4"/>
        </w:rPr>
        <w:t xml:space="preserve">3. Правила предоставления услуг инвалидам при </w:t>
      </w:r>
      <w:proofErr w:type="spellStart"/>
      <w:r>
        <w:rPr>
          <w:rStyle w:val="a4"/>
        </w:rPr>
        <w:t>полустационарной</w:t>
      </w:r>
      <w:proofErr w:type="spellEnd"/>
      <w:r>
        <w:rPr>
          <w:rStyle w:val="a4"/>
        </w:rPr>
        <w:t xml:space="preserve"> и </w:t>
      </w:r>
      <w:proofErr w:type="gramStart"/>
      <w:r>
        <w:rPr>
          <w:rStyle w:val="a4"/>
        </w:rPr>
        <w:t>стационарной</w:t>
      </w:r>
      <w:proofErr w:type="gramEnd"/>
      <w:r>
        <w:rPr>
          <w:rStyle w:val="a4"/>
        </w:rPr>
        <w:t xml:space="preserve"> формах обслуживания.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rPr>
          <w:rStyle w:val="a4"/>
        </w:rPr>
        <w:t> </w:t>
      </w:r>
      <w:r>
        <w:rPr>
          <w:rStyle w:val="a4"/>
        </w:rPr>
        <w:tab/>
        <w:t>3.1. Для инвалидов с нарушениями опорно-двигательного аппарата.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3.1.1.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3.1.2. Предоставление услуг в месте проживания и (или) максимальное приближение к месту оказания услуг.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4"/>
        </w:rPr>
        <w:t>3.2.</w:t>
      </w:r>
      <w:r>
        <w:t xml:space="preserve"> </w:t>
      </w:r>
      <w:r>
        <w:rPr>
          <w:rStyle w:val="a4"/>
        </w:rPr>
        <w:t>Для инвалидов, использующих для передвижения кресло-коляску.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3.2.1.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3.2.2. Предоставление услуг в месте проживания и (или) максимальное приближение к месту оказания услуг.</w:t>
      </w:r>
    </w:p>
    <w:p w:rsidR="00F978DC" w:rsidRDefault="00F978DC" w:rsidP="00F978DC">
      <w:pPr>
        <w:pStyle w:val="a3"/>
        <w:spacing w:before="0" w:beforeAutospacing="0" w:after="0" w:afterAutospacing="0"/>
        <w:jc w:val="both"/>
      </w:pPr>
      <w:r>
        <w:t> 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center"/>
      </w:pPr>
      <w:r>
        <w:rPr>
          <w:rStyle w:val="a4"/>
        </w:rPr>
        <w:t>3.3.</w:t>
      </w:r>
      <w:r>
        <w:t xml:space="preserve"> </w:t>
      </w:r>
      <w:r>
        <w:rPr>
          <w:rStyle w:val="a4"/>
        </w:rPr>
        <w:t>Для инвалидов с нарушением зрения.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lastRenderedPageBreak/>
        <w:t>3.3.1.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3.3.2. Предоставление услуг в месте проживания и (или) максимальное приближение к месту оказания услуг.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3.3.3. Размещение информации о месте предоставления услуг укрупненным шрифтом.</w:t>
      </w:r>
    </w:p>
    <w:p w:rsidR="00F978DC" w:rsidRDefault="00F978DC" w:rsidP="00F978DC">
      <w:pPr>
        <w:pStyle w:val="a3"/>
        <w:spacing w:before="0" w:beforeAutospacing="0" w:after="0" w:afterAutospacing="0"/>
        <w:jc w:val="center"/>
        <w:rPr>
          <w:b/>
        </w:rPr>
      </w:pPr>
      <w:r>
        <w:rPr>
          <w:rStyle w:val="a4"/>
        </w:rPr>
        <w:t>3.4. Для  инвалидов с нарушением слуха.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</w:pPr>
      <w:r>
        <w:t>3.4.1. Оказание специалистами, предоставляющими услуги населению, помощи в преодолении барьеров, мешающих получению ими услуг наравне с другими лицами, в том числе в виде сопровождения.</w:t>
      </w:r>
    </w:p>
    <w:p w:rsidR="00F978DC" w:rsidRDefault="00F978DC" w:rsidP="00F978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/>
    <w:p w:rsidR="00F978DC" w:rsidRDefault="00F978DC" w:rsidP="00F978DC">
      <w:pPr>
        <w:sectPr w:rsidR="00F978DC">
          <w:pgSz w:w="11906" w:h="16838"/>
          <w:pgMar w:top="1134" w:right="851" w:bottom="1134" w:left="1701" w:header="709" w:footer="709" w:gutter="0"/>
          <w:cols w:space="720"/>
        </w:sect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78DC"/>
    <w:rsid w:val="00796BE0"/>
    <w:rsid w:val="00B33612"/>
    <w:rsid w:val="00C54A1E"/>
    <w:rsid w:val="00CA4E52"/>
    <w:rsid w:val="00F9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978D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semiHidden/>
    <w:rsid w:val="00F978DC"/>
    <w:pPr>
      <w:spacing w:before="100" w:beforeAutospacing="1" w:after="100" w:afterAutospacing="1"/>
    </w:pPr>
  </w:style>
  <w:style w:type="character" w:styleId="a4">
    <w:name w:val="Strong"/>
    <w:basedOn w:val="a0"/>
    <w:qFormat/>
    <w:rsid w:val="00F978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1244</Words>
  <Characters>7096</Characters>
  <Application>Microsoft Office Word</Application>
  <DocSecurity>0</DocSecurity>
  <Lines>59</Lines>
  <Paragraphs>16</Paragraphs>
  <ScaleCrop>false</ScaleCrop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2016-06-08T09:17:00Z</dcterms:created>
  <dcterms:modified xsi:type="dcterms:W3CDTF">2016-06-08T09:18:00Z</dcterms:modified>
</cp:coreProperties>
</file>